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014B6" w14:textId="5B554289" w:rsidR="00A91A4A" w:rsidRDefault="00A91A4A">
      <w:pPr>
        <w:rPr>
          <w:noProof/>
        </w:rPr>
      </w:pPr>
      <w:r>
        <w:rPr>
          <w:noProof/>
        </w:rPr>
        <w:t xml:space="preserve">ESCOLLERA TIPO </w:t>
      </w:r>
      <w:r w:rsidR="001B4BA3">
        <w:rPr>
          <w:noProof/>
        </w:rPr>
        <w:t>CABB</w:t>
      </w:r>
    </w:p>
    <w:p w14:paraId="3C87EFB5" w14:textId="44719AE5" w:rsidR="00591E95" w:rsidRDefault="00A91A4A">
      <w:r w:rsidRPr="00A91A4A">
        <w:rPr>
          <w:noProof/>
        </w:rPr>
        <w:drawing>
          <wp:inline distT="0" distB="0" distL="0" distR="0" wp14:anchorId="1CAD3CF6" wp14:editId="12E528EF">
            <wp:extent cx="8586402" cy="4876800"/>
            <wp:effectExtent l="0" t="0" r="571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1802" cy="4891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1E95" w:rsidSect="001B4BA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A14"/>
    <w:rsid w:val="00031A14"/>
    <w:rsid w:val="001B4BA3"/>
    <w:rsid w:val="00591E95"/>
    <w:rsid w:val="00A9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EB98E"/>
  <w15:chartTrackingRefBased/>
  <w15:docId w15:val="{D9E19983-C49E-4AB3-AD92-1CBA66AB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Oskar Redondo Etxebarria</dc:creator>
  <cp:keywords/>
  <dc:description/>
  <cp:lastModifiedBy>Oskar Redondo Etxebarria</cp:lastModifiedBy>
  <cp:revision>3</cp:revision>
  <dcterms:created xsi:type="dcterms:W3CDTF">2023-03-29T13:13:00Z</dcterms:created>
  <dcterms:modified xsi:type="dcterms:W3CDTF">2023-03-30T10:46:00Z</dcterms:modified>
</cp:coreProperties>
</file>